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EA" w:rsidRPr="00E715EA" w:rsidRDefault="00E715EA" w:rsidP="00E715EA">
      <w:pPr>
        <w:pStyle w:val="Ttulo"/>
        <w:rPr>
          <w:rFonts w:asciiTheme="majorHAnsi" w:eastAsiaTheme="majorEastAsia" w:hAnsiTheme="majorHAnsi" w:cstheme="majorBidi"/>
        </w:rPr>
      </w:pPr>
      <w:r w:rsidRPr="00E715EA">
        <w:rPr>
          <w:rFonts w:asciiTheme="majorHAnsi" w:eastAsiaTheme="majorEastAsia" w:hAnsiTheme="majorHAnsi" w:cstheme="majorBidi"/>
        </w:rPr>
        <w:t xml:space="preserve">Planificación anual </w:t>
      </w:r>
    </w:p>
    <w:p w:rsidR="00E715EA" w:rsidRPr="00E715EA" w:rsidRDefault="006414F3" w:rsidP="00E715E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    ECUCACION TECNOLOGICA III</w:t>
      </w:r>
      <w:r w:rsidR="00E715EA" w:rsidRPr="00E715EA">
        <w:rPr>
          <w:rFonts w:asciiTheme="majorHAnsi" w:eastAsiaTheme="majorEastAsia" w:hAnsiTheme="majorHAnsi" w:cstheme="majorBidi"/>
        </w:rPr>
        <w:t xml:space="preserve">    </w:t>
      </w:r>
    </w:p>
    <w:p w:rsidR="00E715EA" w:rsidRPr="00E715EA" w:rsidRDefault="006414F3" w:rsidP="00E715E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    3 RO.</w:t>
      </w:r>
    </w:p>
    <w:p w:rsidR="00E715EA" w:rsidRPr="00E715EA" w:rsidRDefault="00E715EA" w:rsidP="00E715E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eastAsiaTheme="majorEastAsia" w:hAnsiTheme="majorHAnsi" w:cstheme="majorBidi"/>
        </w:rPr>
      </w:pPr>
      <w:r w:rsidRPr="006414F3">
        <w:rPr>
          <w:rFonts w:ascii="Calibri" w:hAnsi="Calibri" w:cs="Calibri"/>
          <w:sz w:val="24"/>
          <w:szCs w:val="24"/>
          <w:lang w:eastAsia="es-AR"/>
        </w:rPr>
        <w:t>    </w:t>
      </w:r>
      <w:r w:rsidR="006414F3">
        <w:rPr>
          <w:rFonts w:asciiTheme="majorHAnsi" w:eastAsiaTheme="majorEastAsia" w:hAnsiTheme="majorHAnsi" w:cstheme="majorBidi"/>
        </w:rPr>
        <w:t>MONJES VICTORIA C.</w:t>
      </w:r>
      <w:r w:rsidRPr="00E715EA">
        <w:rPr>
          <w:rFonts w:asciiTheme="majorHAnsi" w:eastAsiaTheme="majorEastAsia" w:hAnsiTheme="majorHAnsi" w:cstheme="majorBidi"/>
        </w:rPr>
        <w:t xml:space="preserve">  </w:t>
      </w:r>
    </w:p>
    <w:p w:rsidR="00E715EA" w:rsidRPr="00E715EA" w:rsidRDefault="00D5001C" w:rsidP="00E715E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    Ciclo Lectivo  2017</w:t>
      </w:r>
      <w:r w:rsidR="00E715EA" w:rsidRPr="00E715EA">
        <w:rPr>
          <w:rFonts w:asciiTheme="majorHAnsi" w:eastAsiaTheme="majorEastAsia" w:hAnsiTheme="majorHAnsi" w:cstheme="majorBidi"/>
        </w:rPr>
        <w:t xml:space="preserve"> </w:t>
      </w:r>
    </w:p>
    <w:p w:rsidR="00E715EA" w:rsidRDefault="00E715EA" w:rsidP="00E715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  </w:t>
      </w: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Presentación: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6414F3" w:rsidRPr="00304D0A" w:rsidRDefault="006414F3" w:rsidP="006414F3">
      <w:r>
        <w:t>En este espacio se abordaran los sistemas tecnológicos introduciéndose a ellos en una visión macroscópica, que sustenta el enfoque de sistemas. Para comprender de esta manera la complejidad de los sistemas, con una visión integradora a la alfabetización tecnológica que requiere un ciudadano del mundo actual-</w:t>
      </w:r>
    </w:p>
    <w:p w:rsidR="006414F3" w:rsidRPr="00304D0A" w:rsidRDefault="006414F3" w:rsidP="006414F3"/>
    <w:p w:rsidR="006414F3" w:rsidRDefault="00E715EA" w:rsidP="006414F3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spellStart"/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Ob</w:t>
      </w:r>
      <w:r w:rsidR="006414F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JETIVOS</w:t>
      </w:r>
      <w:proofErr w:type="spellEnd"/>
      <w:r w:rsidR="006414F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:</w:t>
      </w:r>
    </w:p>
    <w:p w:rsidR="006414F3" w:rsidRPr="00304D0A" w:rsidRDefault="006414F3" w:rsidP="006414F3">
      <w:pPr>
        <w:jc w:val="both"/>
      </w:pPr>
      <w:r w:rsidRPr="006414F3">
        <w:t xml:space="preserve"> </w:t>
      </w:r>
      <w:r w:rsidRPr="00304D0A">
        <w:t>La Educación Tecnológica es una disciplina social que busca formar ciudadanos críticos que logren mejorar sus vidas y la de los demás, renovadores del mundo artificial. A través de la educación Tecnológica se ciudades para comprender y resolver problemas, mediante trabajos individuales o colaborativos. Entre las modalidades didácticas además del modelo de resolución de problemas se trabajan modelos centrados en el diseño y la planificación, Mediante el proceso de construcción se piensa, se analiza se reflexiona y se proponen cambios innovaciones, llegando a la producción del conocimiento del mundo tecnológico.</w:t>
      </w:r>
    </w:p>
    <w:p w:rsidR="006414F3" w:rsidRPr="00304D0A" w:rsidRDefault="006414F3" w:rsidP="006414F3">
      <w:pPr>
        <w:jc w:val="both"/>
      </w:pPr>
      <w:r w:rsidRPr="00304D0A">
        <w:t>Se analizan artefactos identificando las funciones de las partes.</w:t>
      </w: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Contenidos: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D5001C" w:rsidRDefault="006414F3" w:rsidP="006414F3">
      <w:pPr>
        <w:pStyle w:val="NormalWeb"/>
        <w:jc w:val="both"/>
        <w:rPr>
          <w:rFonts w:ascii="Calibri" w:hAnsi="Calibri"/>
          <w:b/>
        </w:rPr>
      </w:pPr>
      <w:r w:rsidRPr="00304D0A">
        <w:rPr>
          <w:rFonts w:ascii="Calibri" w:hAnsi="Calibri"/>
          <w:b/>
        </w:rPr>
        <w:t xml:space="preserve">CONTENIDOS </w:t>
      </w:r>
      <w:proofErr w:type="gramStart"/>
      <w:r w:rsidRPr="00304D0A">
        <w:rPr>
          <w:rFonts w:ascii="Calibri" w:hAnsi="Calibri"/>
          <w:b/>
        </w:rPr>
        <w:t>CONCEPTUALES</w:t>
      </w:r>
      <w:r>
        <w:rPr>
          <w:rFonts w:ascii="Calibri" w:hAnsi="Calibri"/>
          <w:b/>
        </w:rPr>
        <w:t xml:space="preserve"> :</w:t>
      </w:r>
      <w:proofErr w:type="gramEnd"/>
      <w:r>
        <w:rPr>
          <w:rFonts w:ascii="Calibri" w:hAnsi="Calibri"/>
          <w:b/>
        </w:rPr>
        <w:t xml:space="preserve"> </w:t>
      </w:r>
    </w:p>
    <w:p w:rsidR="006414F3" w:rsidRPr="00304D0A" w:rsidRDefault="00D5001C" w:rsidP="006414F3">
      <w:pPr>
        <w:pStyle w:val="NormalWeb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BLOUE I: CIENCIA TECNOLOGÍA Y SOCIEDAD</w:t>
      </w:r>
    </w:p>
    <w:p w:rsidR="006414F3" w:rsidRPr="00304D0A" w:rsidRDefault="006414F3" w:rsidP="006414F3">
      <w:pPr>
        <w:pStyle w:val="NormalWeb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Relaciones entre Ciencia Tecnología y  Sociedad. Reflexiones del desarrollo científico –tecnológico para el desarrollo y bienestar de la </w:t>
      </w:r>
      <w:proofErr w:type="gramStart"/>
      <w:r>
        <w:rPr>
          <w:rFonts w:ascii="Calibri" w:hAnsi="Calibri"/>
          <w:szCs w:val="18"/>
        </w:rPr>
        <w:t xml:space="preserve">sociedad </w:t>
      </w:r>
      <w:r w:rsidR="00D5001C">
        <w:rPr>
          <w:rFonts w:ascii="Calibri" w:hAnsi="Calibri"/>
          <w:szCs w:val="18"/>
        </w:rPr>
        <w:t>.</w:t>
      </w:r>
      <w:proofErr w:type="gramEnd"/>
      <w:r w:rsidR="00D5001C">
        <w:rPr>
          <w:rFonts w:ascii="Calibri" w:hAnsi="Calibri"/>
          <w:szCs w:val="18"/>
        </w:rPr>
        <w:t xml:space="preserve"> Rol del estado en el desarrollo científico tecnológico. </w:t>
      </w:r>
      <w:r w:rsidRPr="00304D0A">
        <w:rPr>
          <w:rFonts w:ascii="Calibri" w:hAnsi="Calibri"/>
          <w:szCs w:val="18"/>
        </w:rPr>
        <w:t>Ramas fundamentales de la tecnología que intervienen en el desarrollo de nuevos productos, y en la producción, el perfeccionamiento y la distribución de los existentes.</w:t>
      </w:r>
      <w:r w:rsidR="00D5001C">
        <w:rPr>
          <w:rFonts w:ascii="Calibri" w:hAnsi="Calibri"/>
          <w:szCs w:val="18"/>
        </w:rPr>
        <w:t xml:space="preserve"> Impacto del desarrollo científico- tecnológico. </w:t>
      </w:r>
      <w:r w:rsidRPr="00304D0A">
        <w:rPr>
          <w:rFonts w:ascii="Calibri" w:hAnsi="Calibri"/>
          <w:szCs w:val="18"/>
        </w:rPr>
        <w:t xml:space="preserve">Ciencia, Técnica y Tecnología. Descubrimiento, invención e innovación. </w:t>
      </w:r>
    </w:p>
    <w:p w:rsidR="006414F3" w:rsidRPr="00304D0A" w:rsidRDefault="006414F3" w:rsidP="006414F3">
      <w:pPr>
        <w:jc w:val="both"/>
      </w:pPr>
    </w:p>
    <w:p w:rsidR="006414F3" w:rsidRPr="00304D0A" w:rsidRDefault="00CF5B23" w:rsidP="006414F3">
      <w:pPr>
        <w:jc w:val="both"/>
        <w:rPr>
          <w:b/>
          <w:bCs/>
        </w:rPr>
      </w:pPr>
      <w:r>
        <w:rPr>
          <w:b/>
          <w:bCs/>
        </w:rPr>
        <w:t>BLOQUE II: LOS SISTEMAS</w:t>
      </w:r>
    </w:p>
    <w:p w:rsidR="006414F3" w:rsidRPr="00304D0A" w:rsidRDefault="006414F3" w:rsidP="006414F3">
      <w:pPr>
        <w:jc w:val="both"/>
        <w:rPr>
          <w:b/>
          <w:bCs/>
        </w:rPr>
      </w:pPr>
    </w:p>
    <w:p w:rsidR="006414F3" w:rsidRPr="00304D0A" w:rsidRDefault="006414F3" w:rsidP="006414F3">
      <w:pPr>
        <w:jc w:val="both"/>
      </w:pPr>
      <w:r w:rsidRPr="00304D0A">
        <w:t>CONTENIDOS CONCEPTUALES:</w:t>
      </w:r>
    </w:p>
    <w:p w:rsidR="006414F3" w:rsidRDefault="00CF5B23" w:rsidP="006414F3">
      <w:pPr>
        <w:jc w:val="both"/>
      </w:pPr>
      <w:r>
        <w:t>Sistema y subsistema. Concepto.</w:t>
      </w:r>
      <w:r w:rsidR="00CC612F">
        <w:t xml:space="preserve"> Enfoque sistémico. Aspectos de un sistema. Estructural, funcional, lenguaje de los sistemas.</w:t>
      </w:r>
      <w:r w:rsidR="00D5001C">
        <w:t xml:space="preserve"> Partes de los </w:t>
      </w:r>
      <w:proofErr w:type="gramStart"/>
      <w:r w:rsidR="00D5001C">
        <w:t>sistemas(</w:t>
      </w:r>
      <w:proofErr w:type="gramEnd"/>
      <w:r w:rsidR="00D5001C">
        <w:t xml:space="preserve"> Subsistema, elemento)</w:t>
      </w:r>
    </w:p>
    <w:p w:rsidR="00CC612F" w:rsidRDefault="00CC612F" w:rsidP="006414F3">
      <w:pPr>
        <w:jc w:val="both"/>
      </w:pPr>
      <w:r>
        <w:lastRenderedPageBreak/>
        <w:t>Sistemas de comunicación. Medios de comunicación. La comunicación en el espacio y en el tiempo.</w:t>
      </w:r>
    </w:p>
    <w:p w:rsidR="00CC612F" w:rsidRDefault="00D5001C" w:rsidP="006414F3">
      <w:pPr>
        <w:jc w:val="both"/>
      </w:pPr>
      <w:r>
        <w:t>Informática,  telecomunicaciones</w:t>
      </w:r>
      <w:r w:rsidR="000F47DB">
        <w:t xml:space="preserve">, redes de comunicación. Correo electrónico, Word Wide Web, Chat y foros de </w:t>
      </w:r>
      <w:proofErr w:type="gramStart"/>
      <w:r w:rsidR="000F47DB">
        <w:t>discusión ,</w:t>
      </w:r>
      <w:proofErr w:type="gramEnd"/>
      <w:r w:rsidR="000F47DB">
        <w:t xml:space="preserve"> </w:t>
      </w:r>
      <w:r w:rsidR="00CC612F">
        <w:t xml:space="preserve"> robótica. Aplicaciones de la robótica.</w:t>
      </w:r>
    </w:p>
    <w:p w:rsidR="00CC612F" w:rsidRDefault="00CC612F" w:rsidP="006414F3">
      <w:pPr>
        <w:jc w:val="both"/>
      </w:pPr>
    </w:p>
    <w:p w:rsidR="00CC612F" w:rsidRPr="00304D0A" w:rsidRDefault="00CC612F" w:rsidP="006414F3">
      <w:pPr>
        <w:jc w:val="both"/>
      </w:pPr>
    </w:p>
    <w:p w:rsidR="006414F3" w:rsidRPr="00304D0A" w:rsidRDefault="006414F3" w:rsidP="00CC612F">
      <w:pPr>
        <w:tabs>
          <w:tab w:val="left" w:pos="7620"/>
        </w:tabs>
        <w:jc w:val="both"/>
        <w:rPr>
          <w:b/>
        </w:rPr>
      </w:pPr>
      <w:r w:rsidRPr="00304D0A">
        <w:rPr>
          <w:b/>
        </w:rPr>
        <w:t>BLOQUE III</w:t>
      </w:r>
      <w:r w:rsidR="00F10007">
        <w:rPr>
          <w:b/>
        </w:rPr>
        <w:t>: TECNOLOGIA DELAINFORMACIONE INFORMÁTICA</w:t>
      </w:r>
      <w:r w:rsidR="00CC612F">
        <w:rPr>
          <w:b/>
        </w:rPr>
        <w:tab/>
      </w:r>
    </w:p>
    <w:p w:rsidR="006414F3" w:rsidRPr="00304D0A" w:rsidRDefault="006414F3" w:rsidP="00A537BE">
      <w:pPr>
        <w:spacing w:line="360" w:lineRule="auto"/>
        <w:jc w:val="both"/>
      </w:pPr>
      <w:r w:rsidRPr="00304D0A">
        <w:t>Diferenciación de la d</w:t>
      </w:r>
      <w:r w:rsidR="00422877">
        <w:t>elegación de las funciones en má</w:t>
      </w:r>
      <w:r w:rsidRPr="00304D0A">
        <w:t>quinas equipos o sistemas.</w:t>
      </w:r>
    </w:p>
    <w:p w:rsidR="006414F3" w:rsidRDefault="006414F3" w:rsidP="00A537BE">
      <w:pPr>
        <w:spacing w:line="360" w:lineRule="auto"/>
        <w:jc w:val="both"/>
      </w:pPr>
      <w:r w:rsidRPr="00304D0A">
        <w:t xml:space="preserve">Reconocimiento de la sustitución  de recursos para generar energía. Cambios en las prácticas sociales a partir del uso masivo de las tecnologías de la comunicación. </w:t>
      </w:r>
    </w:p>
    <w:p w:rsidR="00B836BF" w:rsidRDefault="00B836BF" w:rsidP="00A537BE">
      <w:pPr>
        <w:spacing w:line="360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 xml:space="preserve">Uso de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procesador de texto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es un tipo de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Aplicación informátic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aplicación informática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destinada a la creación o modificación de documentos escritos por medio de una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0" w:tooltip="Computador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computadora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Representa una alternativa moderna y p</w:t>
      </w:r>
      <w:r w:rsidR="00F10007">
        <w:rPr>
          <w:rFonts w:ascii="Arial" w:hAnsi="Arial" w:cs="Arial"/>
          <w:color w:val="252525"/>
          <w:sz w:val="21"/>
          <w:szCs w:val="21"/>
          <w:shd w:val="clear" w:color="auto" w:fill="FFFFFF"/>
        </w:rPr>
        <w:t>otente para la confección de  documentos con diferentes formatos, (</w:t>
      </w:r>
      <w:proofErr w:type="gramStart"/>
      <w:r w:rsidR="00F10007">
        <w:rPr>
          <w:rFonts w:ascii="Arial" w:hAnsi="Arial" w:cs="Arial"/>
          <w:color w:val="252525"/>
          <w:sz w:val="21"/>
          <w:szCs w:val="21"/>
          <w:shd w:val="clear" w:color="auto" w:fill="FFFFFF"/>
        </w:rPr>
        <w:t>numeración ,</w:t>
      </w:r>
      <w:proofErr w:type="gramEnd"/>
      <w:r w:rsidR="00F1000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viñetas, tablas, autoformas, imágenes, encabezado y pie de página)</w:t>
      </w:r>
    </w:p>
    <w:p w:rsidR="00604307" w:rsidRPr="00604307" w:rsidRDefault="00604307" w:rsidP="0060430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Uso de </w:t>
      </w:r>
      <w:r w:rsidRPr="00604307">
        <w:rPr>
          <w:rFonts w:ascii="Arial" w:hAnsi="Arial" w:cs="Arial"/>
          <w:color w:val="252525"/>
          <w:sz w:val="21"/>
          <w:szCs w:val="21"/>
        </w:rPr>
        <w:t>Una </w:t>
      </w:r>
      <w:r w:rsidRPr="00604307">
        <w:rPr>
          <w:rFonts w:ascii="Arial" w:hAnsi="Arial" w:cs="Arial"/>
          <w:b/>
          <w:bCs/>
          <w:color w:val="252525"/>
          <w:sz w:val="21"/>
          <w:szCs w:val="21"/>
        </w:rPr>
        <w:t>hoja de cálculo</w:t>
      </w:r>
      <w:r w:rsidRPr="00604307">
        <w:rPr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para </w:t>
      </w:r>
      <w:r w:rsidRPr="00604307">
        <w:rPr>
          <w:rFonts w:ascii="Arial" w:hAnsi="Arial" w:cs="Arial"/>
          <w:color w:val="252525"/>
          <w:sz w:val="21"/>
          <w:szCs w:val="21"/>
        </w:rPr>
        <w:t xml:space="preserve"> manipular </w:t>
      </w:r>
      <w:hyperlink r:id="rId11" w:tooltip="Dato" w:history="1">
        <w:r w:rsidRPr="00604307">
          <w:rPr>
            <w:rFonts w:ascii="Arial" w:hAnsi="Arial" w:cs="Arial"/>
            <w:color w:val="0B0080"/>
            <w:sz w:val="21"/>
            <w:szCs w:val="21"/>
          </w:rPr>
          <w:t>datos</w:t>
        </w:r>
      </w:hyperlink>
      <w:r w:rsidRPr="00604307">
        <w:rPr>
          <w:rFonts w:ascii="Arial" w:hAnsi="Arial" w:cs="Arial"/>
          <w:color w:val="252525"/>
          <w:sz w:val="21"/>
          <w:szCs w:val="21"/>
        </w:rPr>
        <w:t> numéricos y </w:t>
      </w:r>
      <w:hyperlink r:id="rId12" w:tooltip="Alfanumérico" w:history="1">
        <w:r w:rsidRPr="00604307">
          <w:rPr>
            <w:rFonts w:ascii="Arial" w:hAnsi="Arial" w:cs="Arial"/>
            <w:color w:val="0B0080"/>
            <w:sz w:val="21"/>
            <w:szCs w:val="21"/>
          </w:rPr>
          <w:t>alfanuméricos</w:t>
        </w:r>
      </w:hyperlink>
      <w:r w:rsidRPr="00604307">
        <w:rPr>
          <w:rFonts w:ascii="Arial" w:hAnsi="Arial" w:cs="Arial"/>
          <w:color w:val="252525"/>
          <w:sz w:val="21"/>
          <w:szCs w:val="21"/>
        </w:rPr>
        <w:t> dispuestos en forma de tablas compuestas por celdas (las cuales se suelen organizar en una matriz bidimensional de filas y columnas).</w:t>
      </w:r>
      <w:r>
        <w:rPr>
          <w:rFonts w:ascii="Arial" w:hAnsi="Arial" w:cs="Arial"/>
          <w:color w:val="252525"/>
          <w:sz w:val="21"/>
          <w:szCs w:val="21"/>
        </w:rPr>
        <w:t xml:space="preserve"> Carga de datos, organización de la información</w:t>
      </w:r>
      <w:r w:rsidR="00F10007">
        <w:rPr>
          <w:rFonts w:ascii="Arial" w:hAnsi="Arial" w:cs="Arial"/>
          <w:color w:val="252525"/>
          <w:sz w:val="21"/>
          <w:szCs w:val="21"/>
        </w:rPr>
        <w:t xml:space="preserve">, carga de datos automatizada o en series, </w:t>
      </w:r>
      <w:r>
        <w:rPr>
          <w:rFonts w:ascii="Arial" w:hAnsi="Arial" w:cs="Arial"/>
          <w:color w:val="252525"/>
          <w:sz w:val="21"/>
          <w:szCs w:val="21"/>
        </w:rPr>
        <w:t xml:space="preserve"> </w:t>
      </w:r>
      <w:r w:rsidR="00F10007">
        <w:rPr>
          <w:rFonts w:ascii="Arial" w:hAnsi="Arial" w:cs="Arial"/>
          <w:color w:val="252525"/>
          <w:sz w:val="21"/>
          <w:szCs w:val="21"/>
        </w:rPr>
        <w:t>uso de fórmulas simples  y funciones básicas Grá</w:t>
      </w:r>
      <w:r>
        <w:rPr>
          <w:rFonts w:ascii="Arial" w:hAnsi="Arial" w:cs="Arial"/>
          <w:color w:val="252525"/>
          <w:sz w:val="21"/>
          <w:szCs w:val="21"/>
        </w:rPr>
        <w:t>ficos.</w:t>
      </w:r>
      <w:r w:rsidR="00F10007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gramStart"/>
      <w:r w:rsidR="00F10007">
        <w:rPr>
          <w:rFonts w:ascii="Arial" w:hAnsi="Arial" w:cs="Arial"/>
          <w:color w:val="252525"/>
          <w:sz w:val="21"/>
          <w:szCs w:val="21"/>
        </w:rPr>
        <w:t>formato</w:t>
      </w:r>
      <w:proofErr w:type="gramEnd"/>
      <w:r w:rsidR="00F10007">
        <w:rPr>
          <w:rFonts w:ascii="Arial" w:hAnsi="Arial" w:cs="Arial"/>
          <w:color w:val="252525"/>
          <w:sz w:val="21"/>
          <w:szCs w:val="21"/>
        </w:rPr>
        <w:t xml:space="preserve"> de las tablas. Selección y vista previa, impresión,</w:t>
      </w:r>
    </w:p>
    <w:p w:rsidR="00604307" w:rsidRDefault="00604307" w:rsidP="006414F3">
      <w:pPr>
        <w:jc w:val="both"/>
      </w:pPr>
    </w:p>
    <w:p w:rsidR="00B836BF" w:rsidRPr="00304D0A" w:rsidRDefault="00B836BF" w:rsidP="006414F3">
      <w:pPr>
        <w:jc w:val="both"/>
      </w:pPr>
    </w:p>
    <w:p w:rsidR="006414F3" w:rsidRPr="00304D0A" w:rsidRDefault="00E715EA" w:rsidP="006414F3">
      <w:pPr>
        <w:numPr>
          <w:ilvl w:val="0"/>
          <w:numId w:val="3"/>
        </w:numPr>
        <w:jc w:val="both"/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Estrategias Metodológicas: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6414F3" w:rsidRPr="00304D0A">
        <w:t>Selección de bibliografía y actividades para analizar los productos tecnológicos en el entorno actual.</w:t>
      </w:r>
    </w:p>
    <w:p w:rsidR="006414F3" w:rsidRPr="00304D0A" w:rsidRDefault="006414F3" w:rsidP="006414F3">
      <w:pPr>
        <w:numPr>
          <w:ilvl w:val="0"/>
          <w:numId w:val="3"/>
        </w:numPr>
        <w:jc w:val="both"/>
      </w:pPr>
      <w:r w:rsidRPr="00304D0A">
        <w:t xml:space="preserve">Exposición dialogada a los fines de promover actitudes reflexivas, criticas, participativas de interacción y dialogo.  </w:t>
      </w:r>
    </w:p>
    <w:p w:rsidR="006414F3" w:rsidRPr="00304D0A" w:rsidRDefault="006414F3" w:rsidP="006414F3">
      <w:pPr>
        <w:numPr>
          <w:ilvl w:val="0"/>
          <w:numId w:val="3"/>
        </w:numPr>
        <w:jc w:val="both"/>
      </w:pPr>
      <w:r w:rsidRPr="00304D0A">
        <w:t xml:space="preserve">Diseños de actividades de trabajo </w:t>
      </w:r>
      <w:r w:rsidR="00B836BF">
        <w:t>individuales de diferentes modelos y plantillas</w:t>
      </w:r>
    </w:p>
    <w:p w:rsidR="006414F3" w:rsidRPr="00304D0A" w:rsidRDefault="006414F3" w:rsidP="006414F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04D0A">
        <w:rPr>
          <w:rFonts w:cs="Arial"/>
          <w:color w:val="000000"/>
        </w:rPr>
        <w:t xml:space="preserve">Diseño de evaluaciones, que como parte integrante del proceso de enseñanza, posibiliten la apropiación de los contenidos, su transferencia y la construcción de </w:t>
      </w:r>
      <w:r w:rsidR="00B836BF">
        <w:rPr>
          <w:rFonts w:cs="Arial"/>
          <w:color w:val="000000"/>
        </w:rPr>
        <w:t>prácticas que permitan al alumno la organización de contenidos en diferentes formatos</w:t>
      </w:r>
      <w:r w:rsidRPr="00304D0A">
        <w:rPr>
          <w:rFonts w:cs="Arial"/>
          <w:color w:val="000000"/>
        </w:rPr>
        <w:t xml:space="preserve"> </w:t>
      </w:r>
    </w:p>
    <w:p w:rsidR="006414F3" w:rsidRDefault="006414F3" w:rsidP="006414F3">
      <w:pPr>
        <w:numPr>
          <w:ilvl w:val="0"/>
          <w:numId w:val="3"/>
        </w:numPr>
        <w:shd w:val="clear" w:color="auto" w:fill="FFFFFF"/>
        <w:jc w:val="both"/>
        <w:rPr>
          <w:color w:val="000000"/>
          <w:lang w:eastAsia="es-AR"/>
        </w:rPr>
      </w:pPr>
      <w:r w:rsidRPr="00304D0A">
        <w:rPr>
          <w:color w:val="000000"/>
          <w:lang w:eastAsia="es-AR"/>
        </w:rPr>
        <w:t xml:space="preserve">Proyectos - </w:t>
      </w:r>
      <w:r w:rsidR="00B836BF">
        <w:rPr>
          <w:color w:val="000000"/>
          <w:lang w:eastAsia="es-AR"/>
        </w:rPr>
        <w:t xml:space="preserve"> de  elaboración de tablas, organigramas, cartas, memorándums, creación de índices y</w:t>
      </w:r>
      <w:r w:rsidR="00422877">
        <w:rPr>
          <w:color w:val="000000"/>
          <w:lang w:eastAsia="es-AR"/>
        </w:rPr>
        <w:t xml:space="preserve"> </w:t>
      </w:r>
      <w:proofErr w:type="gramStart"/>
      <w:r w:rsidR="00B836BF">
        <w:rPr>
          <w:color w:val="000000"/>
          <w:lang w:eastAsia="es-AR"/>
        </w:rPr>
        <w:t>paginas</w:t>
      </w:r>
      <w:proofErr w:type="gramEnd"/>
      <w:r w:rsidR="00B836BF">
        <w:rPr>
          <w:color w:val="000000"/>
          <w:lang w:eastAsia="es-AR"/>
        </w:rPr>
        <w:t xml:space="preserve"> navega</w:t>
      </w:r>
      <w:r w:rsidR="00422877">
        <w:rPr>
          <w:color w:val="000000"/>
          <w:lang w:eastAsia="es-AR"/>
        </w:rPr>
        <w:t>b</w:t>
      </w:r>
      <w:r w:rsidR="00B836BF">
        <w:rPr>
          <w:color w:val="000000"/>
          <w:lang w:eastAsia="es-AR"/>
        </w:rPr>
        <w:t>les estilo HTML q</w:t>
      </w:r>
      <w:r w:rsidR="00422877">
        <w:rPr>
          <w:color w:val="000000"/>
          <w:lang w:eastAsia="es-AR"/>
        </w:rPr>
        <w:t xml:space="preserve">ue permiten </w:t>
      </w:r>
      <w:proofErr w:type="spellStart"/>
      <w:r w:rsidR="00422877">
        <w:rPr>
          <w:color w:val="000000"/>
          <w:lang w:eastAsia="es-AR"/>
        </w:rPr>
        <w:t>deplazamiento</w:t>
      </w:r>
      <w:proofErr w:type="spellEnd"/>
      <w:r w:rsidR="00422877">
        <w:rPr>
          <w:color w:val="000000"/>
          <w:lang w:eastAsia="es-AR"/>
        </w:rPr>
        <w:t xml:space="preserve"> en </w:t>
      </w:r>
      <w:r w:rsidR="00B836BF">
        <w:rPr>
          <w:color w:val="000000"/>
          <w:lang w:eastAsia="es-AR"/>
        </w:rPr>
        <w:t xml:space="preserve">mismo documento o </w:t>
      </w:r>
      <w:r w:rsidR="00422877">
        <w:rPr>
          <w:color w:val="000000"/>
          <w:lang w:eastAsia="es-AR"/>
        </w:rPr>
        <w:t>en otros tex</w:t>
      </w:r>
      <w:r w:rsidR="00B836BF">
        <w:rPr>
          <w:color w:val="000000"/>
          <w:lang w:eastAsia="es-AR"/>
        </w:rPr>
        <w:t>tos</w:t>
      </w:r>
      <w:r w:rsidR="00604307">
        <w:rPr>
          <w:color w:val="000000"/>
          <w:lang w:eastAsia="es-AR"/>
        </w:rPr>
        <w:t>.</w:t>
      </w:r>
    </w:p>
    <w:p w:rsidR="00604307" w:rsidRPr="00304D0A" w:rsidRDefault="00604307" w:rsidP="006414F3">
      <w:pPr>
        <w:numPr>
          <w:ilvl w:val="0"/>
          <w:numId w:val="3"/>
        </w:numPr>
        <w:shd w:val="clear" w:color="auto" w:fill="FFFFFF"/>
        <w:jc w:val="both"/>
        <w:rPr>
          <w:color w:val="000000"/>
          <w:lang w:eastAsia="es-AR"/>
        </w:rPr>
      </w:pPr>
      <w:r>
        <w:rPr>
          <w:color w:val="000000"/>
          <w:lang w:eastAsia="es-AR"/>
        </w:rPr>
        <w:t>Resolución de problemas y gestión de datos con cálculos utilizando formulas y funciones matemáticas y financieras.</w:t>
      </w:r>
    </w:p>
    <w:p w:rsidR="006414F3" w:rsidRPr="00304D0A" w:rsidRDefault="006414F3" w:rsidP="006414F3">
      <w:pPr>
        <w:numPr>
          <w:ilvl w:val="0"/>
          <w:numId w:val="3"/>
        </w:numPr>
        <w:jc w:val="both"/>
      </w:pPr>
      <w:r w:rsidRPr="00304D0A">
        <w:t>Búsqueda de información relevante. Transmisión e interpretación de la información pos medios disponibles.</w:t>
      </w:r>
    </w:p>
    <w:p w:rsidR="006414F3" w:rsidRPr="00304D0A" w:rsidRDefault="006414F3" w:rsidP="006414F3">
      <w:pPr>
        <w:autoSpaceDE w:val="0"/>
        <w:autoSpaceDN w:val="0"/>
        <w:adjustRightInd w:val="0"/>
        <w:ind w:left="720"/>
        <w:jc w:val="both"/>
      </w:pPr>
    </w:p>
    <w:p w:rsidR="00657101" w:rsidRPr="00657101" w:rsidRDefault="00E715EA" w:rsidP="00657101">
      <w:pPr>
        <w:numPr>
          <w:ilvl w:val="0"/>
          <w:numId w:val="4"/>
        </w:numPr>
        <w:ind w:left="1069"/>
        <w:jc w:val="both"/>
        <w:rPr>
          <w:lang w:val="es-ES_tradnl"/>
        </w:rPr>
      </w:pPr>
      <w:r w:rsidRPr="00E715EA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 </w:t>
      </w: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Criterios de Evaluación:</w:t>
      </w:r>
    </w:p>
    <w:p w:rsidR="00657101" w:rsidRPr="00304D0A" w:rsidRDefault="00E715EA" w:rsidP="00657101">
      <w:pPr>
        <w:numPr>
          <w:ilvl w:val="0"/>
          <w:numId w:val="4"/>
        </w:numPr>
        <w:ind w:left="1069"/>
        <w:jc w:val="both"/>
        <w:rPr>
          <w:lang w:val="es-ES_tradnl"/>
        </w:rPr>
      </w:pP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657101" w:rsidRPr="00304D0A">
        <w:rPr>
          <w:lang w:val="es-ES_tradnl"/>
        </w:rPr>
        <w:t xml:space="preserve">Utilización e integración de los conceptos abordados en las clases teóricas/practicas </w:t>
      </w:r>
    </w:p>
    <w:p w:rsidR="00657101" w:rsidRPr="00304D0A" w:rsidRDefault="00422877" w:rsidP="00657101">
      <w:pPr>
        <w:numPr>
          <w:ilvl w:val="0"/>
          <w:numId w:val="4"/>
        </w:numPr>
        <w:tabs>
          <w:tab w:val="clear" w:pos="720"/>
          <w:tab w:val="num" w:pos="1069"/>
        </w:tabs>
        <w:ind w:left="1069"/>
        <w:jc w:val="both"/>
      </w:pPr>
      <w:r>
        <w:lastRenderedPageBreak/>
        <w:t>Elaboración de trabajos prácticos</w:t>
      </w:r>
      <w:r w:rsidR="00657101" w:rsidRPr="00304D0A">
        <w:t>, y otros tipos de producciones académicas</w:t>
      </w:r>
    </w:p>
    <w:p w:rsidR="00657101" w:rsidRPr="00304D0A" w:rsidRDefault="00422877" w:rsidP="00657101">
      <w:pPr>
        <w:numPr>
          <w:ilvl w:val="0"/>
          <w:numId w:val="4"/>
        </w:numPr>
        <w:ind w:left="1069"/>
        <w:jc w:val="both"/>
        <w:rPr>
          <w:lang w:val="es-ES_tradnl"/>
        </w:rPr>
      </w:pPr>
      <w:r>
        <w:rPr>
          <w:lang w:val="es-ES_tradnl"/>
        </w:rPr>
        <w:t xml:space="preserve">Revisión de casos para identificar </w:t>
      </w:r>
      <w:proofErr w:type="spellStart"/>
      <w:r>
        <w:rPr>
          <w:lang w:val="es-ES_tradnl"/>
        </w:rPr>
        <w:t>que</w:t>
      </w:r>
      <w:proofErr w:type="spellEnd"/>
      <w:r>
        <w:rPr>
          <w:lang w:val="es-ES_tradnl"/>
        </w:rPr>
        <w:t xml:space="preserve"> tipo de plantilla a aplicar.</w:t>
      </w:r>
      <w:r w:rsidR="00657101" w:rsidRPr="00304D0A">
        <w:rPr>
          <w:lang w:val="es-ES_tradnl"/>
        </w:rPr>
        <w:t xml:space="preserve"> </w:t>
      </w:r>
    </w:p>
    <w:p w:rsidR="00657101" w:rsidRPr="00304D0A" w:rsidRDefault="00657101" w:rsidP="00657101">
      <w:pPr>
        <w:numPr>
          <w:ilvl w:val="0"/>
          <w:numId w:val="4"/>
        </w:numPr>
        <w:tabs>
          <w:tab w:val="clear" w:pos="720"/>
          <w:tab w:val="num" w:pos="1069"/>
        </w:tabs>
        <w:ind w:left="1069"/>
        <w:jc w:val="both"/>
      </w:pPr>
      <w:r w:rsidRPr="00304D0A">
        <w:rPr>
          <w:lang w:val="es-ES_tradnl"/>
        </w:rPr>
        <w:t>Pr</w:t>
      </w:r>
      <w:r w:rsidR="00422877">
        <w:rPr>
          <w:lang w:val="es-ES_tradnl"/>
        </w:rPr>
        <w:t>esentación de trabajos en tiempo y forma</w:t>
      </w:r>
    </w:p>
    <w:p w:rsidR="00657101" w:rsidRPr="00304D0A" w:rsidRDefault="00657101" w:rsidP="00657101">
      <w:pPr>
        <w:numPr>
          <w:ilvl w:val="0"/>
          <w:numId w:val="4"/>
        </w:numPr>
        <w:tabs>
          <w:tab w:val="clear" w:pos="720"/>
          <w:tab w:val="num" w:pos="1069"/>
        </w:tabs>
        <w:ind w:left="1069"/>
        <w:jc w:val="both"/>
      </w:pPr>
      <w:r w:rsidRPr="00304D0A">
        <w:t xml:space="preserve">Participación activa en grupos de trabajo </w:t>
      </w:r>
      <w:r w:rsidR="00604307">
        <w:t xml:space="preserve">áulico </w:t>
      </w:r>
      <w:r w:rsidRPr="00304D0A">
        <w:t>y puestas en común.</w:t>
      </w:r>
    </w:p>
    <w:p w:rsidR="00657101" w:rsidRPr="00304D0A" w:rsidRDefault="00657101" w:rsidP="00657101">
      <w:pPr>
        <w:numPr>
          <w:ilvl w:val="0"/>
          <w:numId w:val="4"/>
        </w:numPr>
        <w:tabs>
          <w:tab w:val="clear" w:pos="720"/>
          <w:tab w:val="num" w:pos="1069"/>
        </w:tabs>
        <w:ind w:left="1069"/>
        <w:jc w:val="both"/>
      </w:pPr>
      <w:r w:rsidRPr="00304D0A">
        <w:t xml:space="preserve">Asistencia a evaluaciones </w:t>
      </w:r>
      <w:r w:rsidR="00422877">
        <w:t>p</w:t>
      </w:r>
      <w:r w:rsidR="00604307">
        <w:t>r</w:t>
      </w:r>
      <w:r w:rsidR="00422877">
        <w:t>ácticas.</w:t>
      </w:r>
    </w:p>
    <w:p w:rsidR="00657101" w:rsidRDefault="00E715EA" w:rsidP="0065710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> </w:t>
      </w: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Formas de Evaluación: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657101">
        <w:rPr>
          <w:rFonts w:ascii="Times New Roman" w:eastAsia="Times New Roman" w:hAnsi="Times New Roman"/>
          <w:sz w:val="24"/>
          <w:szCs w:val="24"/>
          <w:lang w:eastAsia="es-AR"/>
        </w:rPr>
        <w:t>Trabajos de clases en forma de Actividades. Individuales o grupales.</w:t>
      </w:r>
    </w:p>
    <w:p w:rsidR="00657101" w:rsidRDefault="00422877" w:rsidP="0065710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Trabajos prácticos</w:t>
      </w:r>
    </w:p>
    <w:p w:rsidR="00657101" w:rsidRDefault="00657101" w:rsidP="0065710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Presentación de Actividades </w:t>
      </w:r>
      <w:r w:rsidR="00422877">
        <w:rPr>
          <w:rFonts w:ascii="Times New Roman" w:eastAsia="Times New Roman" w:hAnsi="Times New Roman"/>
          <w:sz w:val="24"/>
          <w:szCs w:val="24"/>
          <w:lang w:eastAsia="es-AR"/>
        </w:rPr>
        <w:t>dentro del horario de clases</w:t>
      </w: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AR"/>
        </w:rPr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Bibliografía:</w:t>
      </w:r>
      <w:r w:rsidRPr="00E715EA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 </w:t>
      </w:r>
    </w:p>
    <w:p w:rsidR="00E715EA" w:rsidRDefault="00657101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Educación Tecnológica 9 –  Cristina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AR"/>
        </w:rPr>
        <w:t>Bonardi</w:t>
      </w:r>
      <w:proofErr w:type="spellEnd"/>
    </w:p>
    <w:p w:rsidR="00657101" w:rsidRDefault="00657101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Educación tecnológica – Editorial Santillana.</w:t>
      </w:r>
    </w:p>
    <w:p w:rsidR="00657101" w:rsidRDefault="00657101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Apuntes varios y notas del profesor.</w:t>
      </w:r>
    </w:p>
    <w:p w:rsidR="00657101" w:rsidRDefault="00657101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Presentaciones PowerPoint del profesor.</w:t>
      </w:r>
    </w:p>
    <w:p w:rsidR="00657101" w:rsidRDefault="00657101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Videos y apuntes de Internet.</w:t>
      </w:r>
    </w:p>
    <w:p w:rsidR="00E715EA" w:rsidRDefault="00E715EA" w:rsidP="005E1590">
      <w:pPr>
        <w:pStyle w:val="Ttulo"/>
      </w:pPr>
    </w:p>
    <w:p w:rsidR="00A537BE" w:rsidRDefault="00A537BE" w:rsidP="00A537BE"/>
    <w:p w:rsidR="00A537BE" w:rsidRDefault="00A537BE" w:rsidP="00A537BE"/>
    <w:p w:rsidR="00A537BE" w:rsidRDefault="00A537BE" w:rsidP="00A537BE"/>
    <w:p w:rsidR="00A537BE" w:rsidRDefault="00A537BE" w:rsidP="00A537BE"/>
    <w:p w:rsidR="00A537BE" w:rsidRDefault="00A537BE" w:rsidP="00A537BE"/>
    <w:p w:rsidR="00A537BE" w:rsidRDefault="00A537BE" w:rsidP="00A537BE"/>
    <w:p w:rsidR="00A537BE" w:rsidRDefault="00A537BE" w:rsidP="00A537BE"/>
    <w:p w:rsidR="00A537BE" w:rsidRDefault="00A537BE" w:rsidP="00A537BE"/>
    <w:p w:rsidR="00A537BE" w:rsidRDefault="00A537BE" w:rsidP="00A537BE"/>
    <w:p w:rsidR="00A537BE" w:rsidRDefault="00A537BE" w:rsidP="00A537BE"/>
    <w:p w:rsidR="00A537BE" w:rsidRDefault="00A537BE" w:rsidP="00A537BE"/>
    <w:p w:rsidR="00A537BE" w:rsidRDefault="00A537BE" w:rsidP="00A537BE"/>
    <w:p w:rsidR="00A537BE" w:rsidRDefault="00A537BE" w:rsidP="00A537BE"/>
    <w:p w:rsidR="00A537BE" w:rsidRDefault="00A537BE" w:rsidP="00A537BE"/>
    <w:p w:rsidR="00A537BE" w:rsidRPr="00A537BE" w:rsidRDefault="00A537BE" w:rsidP="00A537BE"/>
    <w:p w:rsidR="005E1590" w:rsidRDefault="005E1590" w:rsidP="00A537BE">
      <w:pPr>
        <w:pStyle w:val="Ttulo"/>
      </w:pPr>
      <w:r>
        <w:lastRenderedPageBreak/>
        <w:t>Programa de Examen</w:t>
      </w:r>
    </w:p>
    <w:p w:rsidR="00A537BE" w:rsidRDefault="00A537BE" w:rsidP="00A537BE">
      <w:pPr>
        <w:pStyle w:val="NormalWeb"/>
        <w:jc w:val="both"/>
        <w:rPr>
          <w:rFonts w:ascii="Calibri" w:hAnsi="Calibri"/>
          <w:b/>
        </w:rPr>
      </w:pPr>
      <w:bookmarkStart w:id="0" w:name="_Toc167520287"/>
    </w:p>
    <w:p w:rsidR="00A537BE" w:rsidRPr="00304D0A" w:rsidRDefault="00A537BE" w:rsidP="00A537BE">
      <w:pPr>
        <w:pStyle w:val="NormalWeb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BLOUE I: CIENCIA TECNOLOGÍA Y SOCIEDAD</w:t>
      </w:r>
    </w:p>
    <w:p w:rsidR="00A537BE" w:rsidRPr="00304D0A" w:rsidRDefault="00A537BE" w:rsidP="00A537BE">
      <w:pPr>
        <w:pStyle w:val="NormalWeb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Relaciones entre Ciencia Tecnología y  Sociedad. Reflexiones del desarrollo científico –tecnológico para el desarrollo y bienestar de la </w:t>
      </w:r>
      <w:proofErr w:type="gramStart"/>
      <w:r>
        <w:rPr>
          <w:rFonts w:ascii="Calibri" w:hAnsi="Calibri"/>
          <w:szCs w:val="18"/>
        </w:rPr>
        <w:t>sociedad .</w:t>
      </w:r>
      <w:proofErr w:type="gramEnd"/>
      <w:r>
        <w:rPr>
          <w:rFonts w:ascii="Calibri" w:hAnsi="Calibri"/>
          <w:szCs w:val="18"/>
        </w:rPr>
        <w:t xml:space="preserve"> Rol del estado en el desarrollo científico tecnológico. </w:t>
      </w:r>
      <w:r w:rsidRPr="00304D0A">
        <w:rPr>
          <w:rFonts w:ascii="Calibri" w:hAnsi="Calibri"/>
          <w:szCs w:val="18"/>
        </w:rPr>
        <w:t>Ramas fundamentales de la tecnología que intervienen en el desarrollo de nuevos productos, y en la producción, el perfeccionamiento y la distribución de los existentes.</w:t>
      </w:r>
      <w:r>
        <w:rPr>
          <w:rFonts w:ascii="Calibri" w:hAnsi="Calibri"/>
          <w:szCs w:val="18"/>
        </w:rPr>
        <w:t xml:space="preserve"> Impacto del desarrollo científico- tecnológico. </w:t>
      </w:r>
      <w:r w:rsidRPr="00304D0A">
        <w:rPr>
          <w:rFonts w:ascii="Calibri" w:hAnsi="Calibri"/>
          <w:szCs w:val="18"/>
        </w:rPr>
        <w:t xml:space="preserve">Ciencia, Técnica y Tecnología. Descubrimiento, invención e innovación. </w:t>
      </w:r>
    </w:p>
    <w:p w:rsidR="00A537BE" w:rsidRPr="00304D0A" w:rsidRDefault="00A537BE" w:rsidP="00A537BE">
      <w:pPr>
        <w:jc w:val="both"/>
      </w:pPr>
    </w:p>
    <w:p w:rsidR="00A537BE" w:rsidRPr="00304D0A" w:rsidRDefault="00A537BE" w:rsidP="00A537BE">
      <w:pPr>
        <w:jc w:val="both"/>
        <w:rPr>
          <w:b/>
          <w:bCs/>
        </w:rPr>
      </w:pPr>
      <w:r>
        <w:rPr>
          <w:b/>
          <w:bCs/>
        </w:rPr>
        <w:t>BLOQUE II: LOS SISTEMAS</w:t>
      </w:r>
    </w:p>
    <w:p w:rsidR="00A537BE" w:rsidRPr="00304D0A" w:rsidRDefault="00A537BE" w:rsidP="00A537BE">
      <w:pPr>
        <w:jc w:val="both"/>
        <w:rPr>
          <w:b/>
          <w:bCs/>
        </w:rPr>
      </w:pPr>
    </w:p>
    <w:p w:rsidR="00A537BE" w:rsidRDefault="00A537BE" w:rsidP="00A537BE">
      <w:pPr>
        <w:jc w:val="both"/>
      </w:pPr>
      <w:r>
        <w:t xml:space="preserve">Sistema y subsistema. Concepto. Enfoque sistémico. Aspectos de un sistema. Estructural, funcional, lenguaje de los sistemas. Partes de los </w:t>
      </w:r>
      <w:proofErr w:type="gramStart"/>
      <w:r>
        <w:t>sistemas(</w:t>
      </w:r>
      <w:proofErr w:type="gramEnd"/>
      <w:r>
        <w:t xml:space="preserve"> Subsistema, elemento)</w:t>
      </w:r>
    </w:p>
    <w:p w:rsidR="00A537BE" w:rsidRDefault="00A537BE" w:rsidP="00A537BE">
      <w:pPr>
        <w:jc w:val="both"/>
      </w:pPr>
      <w:r>
        <w:t>Sistemas de comunicación. Medios de comunicación. La comunicación en el espacio y en el tiempo.</w:t>
      </w:r>
    </w:p>
    <w:p w:rsidR="00A537BE" w:rsidRDefault="00A537BE" w:rsidP="00A537BE">
      <w:pPr>
        <w:jc w:val="both"/>
      </w:pPr>
      <w:r>
        <w:t xml:space="preserve">Informática,  telecomunicaciones, redes de comunicación. Correo electrónico, Word Wide Web, Chat y foros de </w:t>
      </w:r>
      <w:proofErr w:type="gramStart"/>
      <w:r>
        <w:t>discusión ,</w:t>
      </w:r>
      <w:proofErr w:type="gramEnd"/>
      <w:r>
        <w:t xml:space="preserve">  robótica. Aplicaciones de la robótica.</w:t>
      </w:r>
    </w:p>
    <w:p w:rsidR="00A537BE" w:rsidRDefault="00A537BE" w:rsidP="00A537BE">
      <w:pPr>
        <w:jc w:val="both"/>
      </w:pPr>
    </w:p>
    <w:p w:rsidR="00A537BE" w:rsidRPr="00304D0A" w:rsidRDefault="00A537BE" w:rsidP="00A537BE">
      <w:pPr>
        <w:jc w:val="both"/>
      </w:pPr>
    </w:p>
    <w:p w:rsidR="00A537BE" w:rsidRPr="00304D0A" w:rsidRDefault="00A537BE" w:rsidP="00A537BE">
      <w:pPr>
        <w:tabs>
          <w:tab w:val="left" w:pos="7620"/>
        </w:tabs>
        <w:rPr>
          <w:b/>
        </w:rPr>
      </w:pPr>
      <w:r w:rsidRPr="00304D0A">
        <w:rPr>
          <w:b/>
        </w:rPr>
        <w:t>BLOQUE III</w:t>
      </w:r>
      <w:r>
        <w:rPr>
          <w:b/>
        </w:rPr>
        <w:t>: TECNOLOGIA DE</w:t>
      </w:r>
      <w:r>
        <w:rPr>
          <w:b/>
        </w:rPr>
        <w:t xml:space="preserve"> L</w:t>
      </w:r>
      <w:r>
        <w:rPr>
          <w:b/>
        </w:rPr>
        <w:t>A</w:t>
      </w:r>
      <w:r>
        <w:rPr>
          <w:b/>
        </w:rPr>
        <w:t xml:space="preserve"> </w:t>
      </w:r>
      <w:r>
        <w:rPr>
          <w:b/>
        </w:rPr>
        <w:t>INFORMACIONE INFORMÁTICA</w:t>
      </w:r>
      <w:r>
        <w:rPr>
          <w:b/>
        </w:rPr>
        <w:br/>
      </w:r>
      <w:bookmarkStart w:id="1" w:name="_GoBack"/>
      <w:bookmarkEnd w:id="1"/>
    </w:p>
    <w:p w:rsidR="00A537BE" w:rsidRPr="00304D0A" w:rsidRDefault="00A537BE" w:rsidP="00A537BE">
      <w:pPr>
        <w:spacing w:line="360" w:lineRule="auto"/>
        <w:jc w:val="both"/>
      </w:pPr>
      <w:r w:rsidRPr="00304D0A">
        <w:t>Diferenciación de la d</w:t>
      </w:r>
      <w:r>
        <w:t>elegación de las funciones en má</w:t>
      </w:r>
      <w:r w:rsidRPr="00304D0A">
        <w:t>quinas equipos o sistemas.</w:t>
      </w:r>
    </w:p>
    <w:p w:rsidR="00A537BE" w:rsidRDefault="00A537BE" w:rsidP="00A537BE">
      <w:pPr>
        <w:spacing w:line="360" w:lineRule="auto"/>
        <w:jc w:val="both"/>
      </w:pPr>
      <w:r w:rsidRPr="00304D0A">
        <w:t xml:space="preserve">Reconocimiento de la sustitución  de recursos para generar energía. Cambios en las prácticas sociales a partir del uso masivo de las tecnologías de la comunicación. </w:t>
      </w:r>
    </w:p>
    <w:p w:rsidR="00A537BE" w:rsidRDefault="00A537BE" w:rsidP="00A537BE">
      <w:pPr>
        <w:spacing w:line="360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 xml:space="preserve">Uso de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procesador de texto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es un tipo de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" w:tooltip="Aplicación informátic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aplicación informática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destinada a la creación o modificación de documentos escritos por medio de una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" w:tooltip="Computador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computadora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Representa una alternativa moderna y potente para la confección de  documentos con diferentes formatos, (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numeración ,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viñetas, tablas, autoformas, imágenes, encabezado y pie de página)</w:t>
      </w:r>
    </w:p>
    <w:p w:rsidR="00A537BE" w:rsidRPr="00604307" w:rsidRDefault="00A537BE" w:rsidP="00A537BE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Uso de </w:t>
      </w:r>
      <w:r w:rsidRPr="00604307">
        <w:rPr>
          <w:rFonts w:ascii="Arial" w:hAnsi="Arial" w:cs="Arial"/>
          <w:color w:val="252525"/>
          <w:sz w:val="21"/>
          <w:szCs w:val="21"/>
        </w:rPr>
        <w:t>Una </w:t>
      </w:r>
      <w:r w:rsidRPr="00604307">
        <w:rPr>
          <w:rFonts w:ascii="Arial" w:hAnsi="Arial" w:cs="Arial"/>
          <w:b/>
          <w:bCs/>
          <w:color w:val="252525"/>
          <w:sz w:val="21"/>
          <w:szCs w:val="21"/>
        </w:rPr>
        <w:t>hoja de cálculo</w:t>
      </w:r>
      <w:r w:rsidRPr="00604307">
        <w:rPr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para </w:t>
      </w:r>
      <w:r w:rsidRPr="00604307">
        <w:rPr>
          <w:rFonts w:ascii="Arial" w:hAnsi="Arial" w:cs="Arial"/>
          <w:color w:val="252525"/>
          <w:sz w:val="21"/>
          <w:szCs w:val="21"/>
        </w:rPr>
        <w:t xml:space="preserve"> manipular </w:t>
      </w:r>
      <w:hyperlink r:id="rId15" w:tooltip="Dato" w:history="1">
        <w:r w:rsidRPr="00604307">
          <w:rPr>
            <w:rFonts w:ascii="Arial" w:hAnsi="Arial" w:cs="Arial"/>
            <w:color w:val="0B0080"/>
            <w:sz w:val="21"/>
            <w:szCs w:val="21"/>
          </w:rPr>
          <w:t>datos</w:t>
        </w:r>
      </w:hyperlink>
      <w:r w:rsidRPr="00604307">
        <w:rPr>
          <w:rFonts w:ascii="Arial" w:hAnsi="Arial" w:cs="Arial"/>
          <w:color w:val="252525"/>
          <w:sz w:val="21"/>
          <w:szCs w:val="21"/>
        </w:rPr>
        <w:t> numéricos y </w:t>
      </w:r>
      <w:hyperlink r:id="rId16" w:tooltip="Alfanumérico" w:history="1">
        <w:r w:rsidRPr="00604307">
          <w:rPr>
            <w:rFonts w:ascii="Arial" w:hAnsi="Arial" w:cs="Arial"/>
            <w:color w:val="0B0080"/>
            <w:sz w:val="21"/>
            <w:szCs w:val="21"/>
          </w:rPr>
          <w:t>alfanuméricos</w:t>
        </w:r>
      </w:hyperlink>
      <w:r w:rsidRPr="00604307">
        <w:rPr>
          <w:rFonts w:ascii="Arial" w:hAnsi="Arial" w:cs="Arial"/>
          <w:color w:val="252525"/>
          <w:sz w:val="21"/>
          <w:szCs w:val="21"/>
        </w:rPr>
        <w:t> dispuestos en forma de tablas compuestas por celdas (las cuales se suelen organizar en una matriz bidimensional de filas y columnas).</w:t>
      </w:r>
      <w:r>
        <w:rPr>
          <w:rFonts w:ascii="Arial" w:hAnsi="Arial" w:cs="Arial"/>
          <w:color w:val="252525"/>
          <w:sz w:val="21"/>
          <w:szCs w:val="21"/>
        </w:rPr>
        <w:t xml:space="preserve"> Carga de datos, organización de la información, carga de datos automatizada o en series,  uso de fórmulas simples  y funciones básicas Gráficos.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formato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de las tablas. Selección y vista previa, impresión,</w:t>
      </w:r>
    </w:p>
    <w:p w:rsidR="00A537BE" w:rsidRDefault="00A537BE" w:rsidP="00A537BE">
      <w:pPr>
        <w:jc w:val="both"/>
      </w:pPr>
    </w:p>
    <w:p w:rsidR="005A5822" w:rsidRDefault="005A5822" w:rsidP="005A5822">
      <w:pPr>
        <w:rPr>
          <w:b/>
          <w:sz w:val="24"/>
          <w:lang w:val="es-ES"/>
        </w:rPr>
      </w:pPr>
    </w:p>
    <w:p w:rsidR="00A537BE" w:rsidRPr="00D53846" w:rsidRDefault="00A537BE" w:rsidP="005A5822">
      <w:pPr>
        <w:rPr>
          <w:b/>
          <w:sz w:val="24"/>
          <w:lang w:val="es-ES"/>
        </w:rPr>
      </w:pPr>
    </w:p>
    <w:p w:rsidR="005E1590" w:rsidRDefault="005E1590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  <w:r>
        <w:t>Bibliografía:</w:t>
      </w:r>
      <w:bookmarkEnd w:id="0"/>
      <w:r>
        <w:rPr>
          <w:i/>
        </w:rPr>
        <w:t xml:space="preserve"> </w:t>
      </w:r>
      <w:r>
        <w:t xml:space="preserve"> </w:t>
      </w:r>
    </w:p>
    <w:p w:rsidR="009C1C6A" w:rsidRDefault="009C1C6A" w:rsidP="009C1C6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Educación Tecnológica 9 –  Cristina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AR"/>
        </w:rPr>
        <w:t>Bonardi</w:t>
      </w:r>
      <w:proofErr w:type="spellEnd"/>
    </w:p>
    <w:p w:rsidR="009C1C6A" w:rsidRDefault="009C1C6A" w:rsidP="009C1C6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Educación tecnológica – Editorial Santillana.</w:t>
      </w:r>
    </w:p>
    <w:p w:rsidR="009C1C6A" w:rsidRDefault="009C1C6A" w:rsidP="009C1C6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Apuntes varios y notas del profesor.</w:t>
      </w:r>
    </w:p>
    <w:p w:rsidR="009C1C6A" w:rsidRDefault="009C1C6A" w:rsidP="009C1C6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Presentaciones PowerPoint del profesor.</w:t>
      </w:r>
    </w:p>
    <w:p w:rsidR="009C1C6A" w:rsidRDefault="009C1C6A" w:rsidP="009C1C6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Videos y apuntes de Internet.</w:t>
      </w:r>
    </w:p>
    <w:p w:rsidR="00D53846" w:rsidRPr="009C1C6A" w:rsidRDefault="00D53846" w:rsidP="005E1590">
      <w:pPr>
        <w:pStyle w:val="Listaconvietas"/>
        <w:rPr>
          <w:lang w:val="es-AR"/>
        </w:rPr>
      </w:pPr>
    </w:p>
    <w:p w:rsidR="005A5822" w:rsidRDefault="005A5822" w:rsidP="005E1590">
      <w:pPr>
        <w:pStyle w:val="Listaconvietas"/>
      </w:pPr>
    </w:p>
    <w:p w:rsidR="005A5822" w:rsidRDefault="005A5822" w:rsidP="005E1590">
      <w:pPr>
        <w:pStyle w:val="Listaconvietas"/>
      </w:pPr>
    </w:p>
    <w:p w:rsidR="009F2C87" w:rsidRDefault="00081C25" w:rsidP="005E1590">
      <w:pPr>
        <w:pStyle w:val="Listaconvietas"/>
      </w:pPr>
      <w:r>
        <w:fldChar w:fldCharType="begin"/>
      </w:r>
      <w:r>
        <w:instrText xml:space="preserve"> DATE  \@ "dd' de 'MMMM' de 'yyyy"  \* MERGEFORMAT </w:instrText>
      </w:r>
      <w:r>
        <w:fldChar w:fldCharType="separate"/>
      </w:r>
      <w:r w:rsidR="00D5001C">
        <w:rPr>
          <w:noProof/>
        </w:rPr>
        <w:t>25 de marzo de 2017</w:t>
      </w:r>
      <w:r>
        <w:rPr>
          <w:noProof/>
        </w:rPr>
        <w:fldChar w:fldCharType="end"/>
      </w:r>
      <w:r w:rsidR="009F2C87">
        <w:tab/>
      </w:r>
      <w:r w:rsidR="009F2C87">
        <w:tab/>
      </w:r>
      <w:r w:rsidR="009F2C87">
        <w:tab/>
      </w:r>
      <w:r w:rsidR="005A639A">
        <w:t xml:space="preserve">                           </w:t>
      </w:r>
      <w:r w:rsidR="009F2C87">
        <w:tab/>
      </w:r>
    </w:p>
    <w:sectPr w:rsidR="009F2C87" w:rsidSect="00E715EA">
      <w:headerReference w:type="default" r:id="rId17"/>
      <w:pgSz w:w="11907" w:h="16840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E2" w:rsidRDefault="006703E2" w:rsidP="00470726">
      <w:r>
        <w:separator/>
      </w:r>
    </w:p>
  </w:endnote>
  <w:endnote w:type="continuationSeparator" w:id="0">
    <w:p w:rsidR="006703E2" w:rsidRDefault="006703E2" w:rsidP="0047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E2" w:rsidRDefault="006703E2" w:rsidP="00470726">
      <w:r>
        <w:separator/>
      </w:r>
    </w:p>
  </w:footnote>
  <w:footnote w:type="continuationSeparator" w:id="0">
    <w:p w:rsidR="006703E2" w:rsidRDefault="006703E2" w:rsidP="0047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1C" w:rsidRDefault="00D5001C"/>
  <w:tbl>
    <w:tblPr>
      <w:tblW w:w="10632" w:type="dxa"/>
      <w:tblInd w:w="-60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1101"/>
      <w:gridCol w:w="9531"/>
    </w:tblGrid>
    <w:tr w:rsidR="005E1590" w:rsidRPr="00E715EA" w:rsidTr="00E715EA">
      <w:tc>
        <w:tcPr>
          <w:tcW w:w="1101" w:type="dxa"/>
          <w:vMerge w:val="restart"/>
          <w:tcBorders>
            <w:top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9C1C6A">
          <w:pPr>
            <w:pStyle w:val="Encabezado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eastAsia="es-AR"/>
            </w:rPr>
            <w:drawing>
              <wp:inline distT="0" distB="0" distL="0" distR="0" wp14:anchorId="657F0CE6" wp14:editId="561EAE5E">
                <wp:extent cx="495300" cy="600075"/>
                <wp:effectExtent l="19050" t="0" r="0" b="0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D5001C" w:rsidRDefault="005E1590" w:rsidP="00BC3AE9">
          <w:pPr>
            <w:pStyle w:val="Encabezado"/>
            <w:spacing w:before="120"/>
            <w:rPr>
              <w:rFonts w:ascii="Arial" w:eastAsiaTheme="minorHAnsi" w:hAnsi="Arial" w:cs="Arial"/>
              <w:b/>
              <w:sz w:val="20"/>
              <w:szCs w:val="20"/>
            </w:rPr>
          </w:pPr>
          <w:r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Escuela Nocturna – Instituto de Enseñanza Secundaria y Superior </w:t>
          </w:r>
          <w:r w:rsidR="004758D6"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  </w:t>
          </w:r>
        </w:p>
        <w:p w:rsidR="005E1590" w:rsidRPr="00E715EA" w:rsidRDefault="004758D6" w:rsidP="00BC3AE9">
          <w:pPr>
            <w:pStyle w:val="Encabezado"/>
            <w:spacing w:before="120"/>
            <w:rPr>
              <w:rFonts w:ascii="Arial" w:eastAsiaTheme="minorHAnsi" w:hAnsi="Arial" w:cs="Arial"/>
              <w:b/>
              <w:sz w:val="20"/>
              <w:szCs w:val="20"/>
            </w:rPr>
          </w:pPr>
          <w:r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>Ciclo Lectivo 201</w:t>
          </w:r>
          <w:r w:rsidR="00D5001C">
            <w:rPr>
              <w:rFonts w:asciiTheme="minorHAnsi" w:eastAsiaTheme="minorHAnsi" w:hAnsiTheme="minorHAnsi" w:cstheme="minorBidi"/>
              <w:b/>
              <w:sz w:val="36"/>
              <w:szCs w:val="36"/>
            </w:rPr>
            <w:t>7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4758D6" w:rsidRPr="00E715EA" w:rsidRDefault="00CC612F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b/>
              <w:sz w:val="36"/>
              <w:szCs w:val="36"/>
            </w:rPr>
          </w:pP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F22FE90" wp14:editId="4C8C8193">
                    <wp:simplePos x="0" y="0"/>
                    <wp:positionH relativeFrom="column">
                      <wp:posOffset>4156710</wp:posOffset>
                    </wp:positionH>
                    <wp:positionV relativeFrom="paragraph">
                      <wp:posOffset>20320</wp:posOffset>
                    </wp:positionV>
                    <wp:extent cx="1749425" cy="690245"/>
                    <wp:effectExtent l="3810" t="1270" r="0" b="381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94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219" w:rsidRPr="009F6219" w:rsidRDefault="006414F3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TERCERO</w:t>
                                </w:r>
                              </w:p>
                              <w:p w:rsidR="009F6219" w:rsidRPr="009F6219" w:rsidRDefault="006414F3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CB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327.3pt;margin-top:1.6pt;width:137.75pt;height:5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  <v:textbox inset="0,0,0,0">
                      <w:txbxContent>
                        <w:p w:rsidR="009F6219" w:rsidRPr="009F6219" w:rsidRDefault="006414F3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TERCERO</w:t>
                          </w:r>
                        </w:p>
                        <w:p w:rsidR="009F6219" w:rsidRPr="009F6219" w:rsidRDefault="006414F3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CB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553C523" wp14:editId="39BE964C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1270" t="0" r="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Pr="009F6219" w:rsidRDefault="006414F3" w:rsidP="009F6219">
                                <w:pP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>EDUCACION TECNOLOGICA III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margin-left:-5.15pt;margin-top:2pt;width:333.8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  <v:textbox>
                      <w:txbxContent>
                        <w:p w:rsidR="004758D6" w:rsidRPr="009F6219" w:rsidRDefault="006414F3" w:rsidP="009F6219">
                          <w:pP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>EDUCACION TECNOLOGICA III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   </w:t>
          </w:r>
          <w:r w:rsidR="005E1590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CC612F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lang w:val="pt-BR"/>
            </w:rPr>
          </w:pPr>
          <w:r>
            <w:rPr>
              <w:rFonts w:asciiTheme="minorHAnsi" w:eastAsiaTheme="minorHAnsi" w:hAnsiTheme="minorHAnsi" w:cstheme="minorBidi"/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7D2DA09" wp14:editId="7F036627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2540" r="0" b="635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Default="006414F3" w:rsidP="004758D6">
                                <w:r>
                                  <w:t>MONJES VICTORIA CRISTINA</w:t>
                                </w:r>
                                <w:r w:rsidR="004758D6">
                                  <w:t xml:space="preserve"> </w:t>
                                </w:r>
                              </w:p>
                              <w:p w:rsidR="004758D6" w:rsidRPr="004758D6" w:rsidRDefault="004758D6" w:rsidP="004758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margin-left:59.25pt;margin-top:4.7pt;width:194.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  <v:textbox>
                      <w:txbxContent>
                        <w:p w:rsidR="004758D6" w:rsidRDefault="006414F3" w:rsidP="004758D6">
                          <w:r>
                            <w:t>MONJES VICTORIA CRISTINA</w:t>
                          </w:r>
                          <w:r w:rsidR="004758D6">
                            <w:t xml:space="preserve"> </w:t>
                          </w:r>
                        </w:p>
                        <w:p w:rsidR="004758D6" w:rsidRPr="004758D6" w:rsidRDefault="004758D6" w:rsidP="004758D6"/>
                      </w:txbxContent>
                    </v:textbox>
                  </v:shape>
                </w:pict>
              </mc:Fallback>
            </mc:AlternateContent>
          </w:r>
          <w:proofErr w:type="spellStart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Profesor</w:t>
          </w:r>
          <w:proofErr w:type="spellEnd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/</w:t>
          </w:r>
          <w:proofErr w:type="gramStart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a</w:t>
          </w:r>
          <w:r w:rsidR="004758D6" w:rsidRPr="00E715EA">
            <w:rPr>
              <w:rFonts w:asciiTheme="minorHAnsi" w:eastAsiaTheme="minorHAnsi" w:hAnsiTheme="minorHAnsi" w:cstheme="minorBidi"/>
              <w:lang w:val="pt-BR"/>
            </w:rPr>
            <w:t>:</w:t>
          </w:r>
          <w:proofErr w:type="gramEnd"/>
          <w:r w:rsidR="004B3C08" w:rsidRPr="00E715EA">
            <w:rPr>
              <w:rFonts w:asciiTheme="minorHAnsi" w:eastAsiaTheme="minorHAnsi" w:hAnsiTheme="minorHAnsi" w:cstheme="minorBidi"/>
              <w:lang w:val="pt-BR"/>
            </w:rPr>
            <w:fldChar w:fldCharType="begin"/>
          </w:r>
          <w:r w:rsidR="009F6219" w:rsidRPr="00E715EA">
            <w:rPr>
              <w:rFonts w:asciiTheme="minorHAnsi" w:eastAsiaTheme="minorHAnsi" w:hAnsiTheme="minorHAnsi" w:cstheme="minorBidi"/>
              <w:lang w:val="pt-BR"/>
            </w:rPr>
            <w:instrText xml:space="preserve"> AUTOTEXTLIST  \* Caps  \* MERGEFORMAT </w:instrText>
          </w:r>
          <w:r w:rsidR="004B3C08" w:rsidRPr="00E715EA">
            <w:rPr>
              <w:rFonts w:asciiTheme="minorHAnsi" w:eastAsiaTheme="minorHAnsi" w:hAnsiTheme="minorHAnsi" w:cstheme="minorBidi"/>
              <w:lang w:val="pt-BR"/>
            </w:rPr>
            <w:fldChar w:fldCharType="end"/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</w:tr>
  </w:tbl>
  <w:p w:rsidR="00470726" w:rsidRPr="005E1590" w:rsidRDefault="00470726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1E5"/>
    <w:multiLevelType w:val="hybridMultilevel"/>
    <w:tmpl w:val="1F74F50E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C48EE"/>
    <w:multiLevelType w:val="hybridMultilevel"/>
    <w:tmpl w:val="66A42A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167C3"/>
    <w:multiLevelType w:val="singleLevel"/>
    <w:tmpl w:val="0C0A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>
    <w:nsid w:val="5AA95847"/>
    <w:multiLevelType w:val="hybridMultilevel"/>
    <w:tmpl w:val="A720E018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01"/>
    <w:rsid w:val="00072846"/>
    <w:rsid w:val="00081C25"/>
    <w:rsid w:val="000F47DB"/>
    <w:rsid w:val="00255592"/>
    <w:rsid w:val="003040F5"/>
    <w:rsid w:val="00351C57"/>
    <w:rsid w:val="003E7853"/>
    <w:rsid w:val="00422877"/>
    <w:rsid w:val="00470726"/>
    <w:rsid w:val="004758D6"/>
    <w:rsid w:val="004B3C08"/>
    <w:rsid w:val="005A488C"/>
    <w:rsid w:val="005A5822"/>
    <w:rsid w:val="005A639A"/>
    <w:rsid w:val="005E1590"/>
    <w:rsid w:val="00604307"/>
    <w:rsid w:val="006414F3"/>
    <w:rsid w:val="00657101"/>
    <w:rsid w:val="006703E2"/>
    <w:rsid w:val="00761B5E"/>
    <w:rsid w:val="00807CDE"/>
    <w:rsid w:val="00991345"/>
    <w:rsid w:val="009C1C6A"/>
    <w:rsid w:val="009F2C87"/>
    <w:rsid w:val="009F6219"/>
    <w:rsid w:val="00A33386"/>
    <w:rsid w:val="00A537BE"/>
    <w:rsid w:val="00A8016F"/>
    <w:rsid w:val="00AB3EDC"/>
    <w:rsid w:val="00B27FB2"/>
    <w:rsid w:val="00B836BF"/>
    <w:rsid w:val="00BC3AE9"/>
    <w:rsid w:val="00CC612F"/>
    <w:rsid w:val="00CF5B23"/>
    <w:rsid w:val="00D23485"/>
    <w:rsid w:val="00D43DE4"/>
    <w:rsid w:val="00D5001C"/>
    <w:rsid w:val="00D53846"/>
    <w:rsid w:val="00D549D8"/>
    <w:rsid w:val="00DB708F"/>
    <w:rsid w:val="00DC05A0"/>
    <w:rsid w:val="00E715EA"/>
    <w:rsid w:val="00EA39E7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5E1590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B836BF"/>
  </w:style>
  <w:style w:type="character" w:styleId="Hipervnculo">
    <w:name w:val="Hyperlink"/>
    <w:basedOn w:val="Fuentedeprrafopredeter"/>
    <w:uiPriority w:val="99"/>
    <w:semiHidden/>
    <w:unhideWhenUsed/>
    <w:rsid w:val="00B83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5E1590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B836BF"/>
  </w:style>
  <w:style w:type="character" w:styleId="Hipervnculo">
    <w:name w:val="Hyperlink"/>
    <w:basedOn w:val="Fuentedeprrafopredeter"/>
    <w:uiPriority w:val="99"/>
    <w:semiHidden/>
    <w:unhideWhenUsed/>
    <w:rsid w:val="00B8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.wikipedia.org/wiki/Aplicaci%C3%B3n_inform%C3%A1ti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s.wikipedia.org/wiki/Alfanum%C3%A9ric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Alfanum%C3%A9ri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Dat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Dato" TargetMode="External"/><Relationship Id="rId10" Type="http://schemas.openxmlformats.org/officeDocument/2006/relationships/hyperlink" Target="https://es.wikipedia.org/wiki/Computador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Aplicaci%C3%B3n_inform%C3%A1tica" TargetMode="External"/><Relationship Id="rId14" Type="http://schemas.openxmlformats.org/officeDocument/2006/relationships/hyperlink" Target="https://es.wikipedia.org/wiki/Computado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IESS\_IESS\_%20IESS%20%20programas%20y%20planificaciones\__Plantilla%20de%20Planificaci&#243;n%20anual%20y%20programa%20de%20exa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ACA6-99BB-4C3B-8403-526087C6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__Plantilla de Planificación anual y programa de examen</Template>
  <TotalTime>12</TotalTime>
  <Pages>5</Pages>
  <Words>1244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4</cp:revision>
  <dcterms:created xsi:type="dcterms:W3CDTF">2017-03-26T02:25:00Z</dcterms:created>
  <dcterms:modified xsi:type="dcterms:W3CDTF">2017-03-26T02:37:00Z</dcterms:modified>
</cp:coreProperties>
</file>